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27A82" w14:textId="77777777" w:rsidR="00AA4D9A" w:rsidRDefault="00D074CE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BAE1C" wp14:editId="10732085">
                <wp:simplePos x="0" y="0"/>
                <wp:positionH relativeFrom="margin">
                  <wp:posOffset>4418330</wp:posOffset>
                </wp:positionH>
                <wp:positionV relativeFrom="paragraph">
                  <wp:posOffset>119380</wp:posOffset>
                </wp:positionV>
                <wp:extent cx="14668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6AC1B" w14:textId="77777777" w:rsidR="0043118E" w:rsidRPr="00373525" w:rsidRDefault="00373525" w:rsidP="004311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5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47.9pt;margin-top:9.4pt;width:115.5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" fillcolor="white [3212]" strokecolor="black [3213]" strokeweight="2pt">
                <v:textbox inset="2mm,0,2mm,0">
                  <w:txbxContent>
                    <w:p w:rsidR="0043118E" w:rsidRPr="00373525" w:rsidRDefault="00373525" w:rsidP="004311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7352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2C0D8" w14:textId="77777777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00CDC70" w14:textId="77777777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71707B" w14:textId="77777777" w:rsidR="00FE0FC3" w:rsidRPr="006B02AD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 w:rsidRPr="006B02AD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 w:rsidRPr="006B02AD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2F4F694" w14:textId="77777777" w:rsidR="00EC3B99" w:rsidRPr="00B92889" w:rsidRDefault="00460416" w:rsidP="00CA4E9F">
      <w:pPr>
        <w:jc w:val="center"/>
        <w:rPr>
          <w:rFonts w:ascii="ＭＳ ゴシック" w:eastAsia="ＭＳ ゴシック" w:hAnsi="ＭＳ ゴシック"/>
          <w:sz w:val="22"/>
        </w:rPr>
      </w:pPr>
      <w:r w:rsidRPr="006B02AD">
        <w:rPr>
          <w:rFonts w:ascii="ＭＳ ゴシック" w:eastAsia="ＭＳ ゴシック" w:hAnsi="ＭＳ ゴシック" w:hint="eastAsia"/>
          <w:sz w:val="22"/>
        </w:rPr>
        <w:t>（月額変更届【特例】用（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B92889" w:rsidRPr="00B92889">
        <w:rPr>
          <w:rFonts w:ascii="ＭＳ ゴシック" w:eastAsia="ＭＳ ゴシック" w:hAnsi="ＭＳ ゴシック" w:hint="eastAsia"/>
          <w:sz w:val="22"/>
        </w:rPr>
        <w:t>３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B92889" w:rsidRPr="00B92889">
        <w:rPr>
          <w:rFonts w:ascii="ＭＳ ゴシック" w:eastAsia="ＭＳ ゴシック" w:hAnsi="ＭＳ ゴシック" w:hint="eastAsia"/>
          <w:sz w:val="22"/>
        </w:rPr>
        <w:t>８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～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B92889">
        <w:rPr>
          <w:rFonts w:ascii="ＭＳ ゴシック" w:eastAsia="ＭＳ ゴシック" w:hAnsi="ＭＳ ゴシック" w:hint="eastAsia"/>
          <w:sz w:val="22"/>
        </w:rPr>
        <w:t>３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7A07FE" w:rsidRPr="00B92889">
        <w:rPr>
          <w:rFonts w:ascii="ＭＳ ゴシック" w:eastAsia="ＭＳ ゴシック" w:hAnsi="ＭＳ ゴシック" w:hint="eastAsia"/>
          <w:sz w:val="22"/>
        </w:rPr>
        <w:t>12</w:t>
      </w:r>
      <w:r w:rsidRPr="00B92889">
        <w:rPr>
          <w:rFonts w:ascii="ＭＳ ゴシック" w:eastAsia="ＭＳ ゴシック" w:hAnsi="ＭＳ ゴシック" w:hint="eastAsia"/>
          <w:sz w:val="22"/>
        </w:rPr>
        <w:t>月を急減月とする場合</w:t>
      </w:r>
    </w:p>
    <w:p w14:paraId="2AA441B7" w14:textId="77777777" w:rsidR="00460416" w:rsidRPr="006B02AD" w:rsidRDefault="00460416" w:rsidP="00CA4E9F">
      <w:pPr>
        <w:jc w:val="center"/>
        <w:rPr>
          <w:rFonts w:ascii="ＭＳ ゴシック" w:eastAsia="ＭＳ ゴシック" w:hAnsi="ＭＳ ゴシック"/>
          <w:sz w:val="22"/>
        </w:rPr>
      </w:pPr>
      <w:r w:rsidRPr="00B92889">
        <w:rPr>
          <w:rFonts w:ascii="ＭＳ ゴシック" w:eastAsia="ＭＳ ゴシック" w:hAnsi="ＭＳ ゴシック" w:hint="eastAsia"/>
          <w:sz w:val="22"/>
        </w:rPr>
        <w:t>・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B92889">
        <w:rPr>
          <w:rFonts w:ascii="ＭＳ ゴシック" w:eastAsia="ＭＳ ゴシック" w:hAnsi="ＭＳ ゴシック" w:hint="eastAsia"/>
          <w:sz w:val="22"/>
        </w:rPr>
        <w:t>３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B92889">
        <w:rPr>
          <w:rFonts w:ascii="ＭＳ ゴシック" w:eastAsia="ＭＳ ゴシック" w:hAnsi="ＭＳ ゴシック" w:hint="eastAsia"/>
          <w:sz w:val="22"/>
        </w:rPr>
        <w:t>８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報酬による定時決</w:t>
      </w:r>
      <w:r w:rsidRPr="006B02AD">
        <w:rPr>
          <w:rFonts w:ascii="ＭＳ ゴシック" w:eastAsia="ＭＳ ゴシック" w:hAnsi="ＭＳ ゴシック" w:hint="eastAsia"/>
          <w:sz w:val="22"/>
        </w:rPr>
        <w:t>定の場合）</w:t>
      </w:r>
      <w:r w:rsidR="002C3EC6">
        <w:rPr>
          <w:rFonts w:ascii="ＭＳ ゴシック" w:eastAsia="ＭＳ ゴシック" w:hAnsi="ＭＳ ゴシック" w:hint="eastAsia"/>
          <w:sz w:val="22"/>
        </w:rPr>
        <w:t>）</w:t>
      </w:r>
    </w:p>
    <w:p w14:paraId="7A79DAED" w14:textId="77777777" w:rsidR="00C732F4" w:rsidRPr="006B02AD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D0A0F2" w14:textId="2855C179" w:rsidR="00BE0141" w:rsidRPr="006B02AD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健康保険法第44条第１項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よる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 w:rsidRPr="006B02AD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2519CC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1BB3EA6" w14:textId="77777777" w:rsidR="001279B4" w:rsidRPr="006B02AD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5F653C" w14:textId="77777777" w:rsidR="001279B4" w:rsidRPr="006B02AD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1BB7D3F" w14:textId="77777777" w:rsidR="001279B4" w:rsidRPr="006B02AD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0C0BA8B" w14:textId="77777777" w:rsidR="005E6DA7" w:rsidRPr="006B02AD" w:rsidRDefault="001279B4" w:rsidP="00870235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 w:rsidRPr="006B02AD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月」という。）から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が改定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され、改定</w:t>
      </w:r>
      <w:r w:rsidR="00B92889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月分から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5E100A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2CC14C7A" w14:textId="77777777" w:rsidR="00870235" w:rsidRPr="006B02AD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（表中の事項は事業主が記載）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:rsidRPr="006B02AD" w14:paraId="2F2E0C93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0E9FA00B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1CCB708F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43A9D805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65D108E3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</w:t>
            </w:r>
            <w:r w:rsidR="00460416"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・決定</w:t>
            </w: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</w:t>
            </w:r>
          </w:p>
          <w:p w14:paraId="1F4EDAD6" w14:textId="77777777" w:rsidR="0060302D" w:rsidRPr="006B02A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2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:rsidRPr="006B02AD" w14:paraId="3C6E5306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14A52C29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9BE2AF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3A54197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7626F95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265F7030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65F98B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0C734016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:rsidRPr="006B02AD" w14:paraId="42470380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6F73EE82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4D91EF8E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29FFE03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EE0BAB6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0E67E19D" w14:textId="77777777" w:rsidR="000F5178" w:rsidRPr="006B02AD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395E1992" w14:textId="77777777" w:rsidR="00C732F4" w:rsidRPr="006B02AD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 w:rsidRPr="006B02AD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A07C83C" w14:textId="77777777" w:rsidR="00CC2C07" w:rsidRPr="006B02AD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799899A" w14:textId="77777777" w:rsidR="00CC2C07" w:rsidRPr="006B02AD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２　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後の標準報酬月額に基づき、傷病手当金、出産手当金及び年金額などが算出されること。</w:t>
      </w:r>
    </w:p>
    <w:p w14:paraId="6840B0AF" w14:textId="77777777" w:rsidR="00CC2C07" w:rsidRPr="006B02AD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14C71E51" w14:textId="6045F6DA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05326" w:rsidRPr="00305326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本特例による改定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後の標準</w:t>
      </w:r>
      <w:r>
        <w:rPr>
          <w:rFonts w:ascii="ＭＳ ゴシック" w:eastAsia="ＭＳ ゴシック" w:hAnsi="ＭＳ ゴシック" w:hint="eastAsia"/>
          <w:sz w:val="24"/>
          <w:szCs w:val="24"/>
        </w:rPr>
        <w:t>報酬月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35E2BCC1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566FFBD9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11D9577" w14:textId="77777777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が行われた後に、この同意を撤回することはできないこと。</w:t>
      </w:r>
    </w:p>
    <w:p w14:paraId="06FBC3B6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38FC98E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3E33F50C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6A4CAA7E" w14:textId="77777777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D27C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A359B83" w14:textId="77777777"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35892" wp14:editId="1A59B31B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21C8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349DF70F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31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" strokecolor="#0070c0">
                <v:textbox>
                  <w:txbxContent>
                    <w:p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EC3B99">
      <w:pgSz w:w="11906" w:h="16838" w:code="9"/>
      <w:pgMar w:top="709" w:right="1304" w:bottom="567" w:left="130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91E46" w14:textId="77777777" w:rsidR="00AF0C50" w:rsidRDefault="00AF0C50" w:rsidP="00482FC4">
      <w:r>
        <w:separator/>
      </w:r>
    </w:p>
  </w:endnote>
  <w:endnote w:type="continuationSeparator" w:id="0">
    <w:p w14:paraId="55D41BC5" w14:textId="77777777" w:rsidR="00AF0C50" w:rsidRDefault="00AF0C50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16500" w14:textId="77777777" w:rsidR="00AF0C50" w:rsidRDefault="00AF0C50" w:rsidP="00482FC4">
      <w:r>
        <w:separator/>
      </w:r>
    </w:p>
  </w:footnote>
  <w:footnote w:type="continuationSeparator" w:id="0">
    <w:p w14:paraId="71D2D0B1" w14:textId="77777777" w:rsidR="00AF0C50" w:rsidRDefault="00AF0C50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bordersDoNotSurroundHeader/>
  <w:bordersDoNotSurroundFooter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F"/>
    <w:rsid w:val="00030B8D"/>
    <w:rsid w:val="00073E08"/>
    <w:rsid w:val="000B2C2B"/>
    <w:rsid w:val="000F5178"/>
    <w:rsid w:val="0011537B"/>
    <w:rsid w:val="00117D8C"/>
    <w:rsid w:val="00117EC5"/>
    <w:rsid w:val="001279B4"/>
    <w:rsid w:val="00146A73"/>
    <w:rsid w:val="001668FB"/>
    <w:rsid w:val="00182EF4"/>
    <w:rsid w:val="001C213C"/>
    <w:rsid w:val="001C6991"/>
    <w:rsid w:val="001D1E25"/>
    <w:rsid w:val="001D2FC2"/>
    <w:rsid w:val="001D34F9"/>
    <w:rsid w:val="002519CC"/>
    <w:rsid w:val="002553C4"/>
    <w:rsid w:val="00262997"/>
    <w:rsid w:val="00267C39"/>
    <w:rsid w:val="00273E8F"/>
    <w:rsid w:val="002C3EC6"/>
    <w:rsid w:val="00305326"/>
    <w:rsid w:val="003068D5"/>
    <w:rsid w:val="00326728"/>
    <w:rsid w:val="00334C88"/>
    <w:rsid w:val="00363E92"/>
    <w:rsid w:val="003712D2"/>
    <w:rsid w:val="00373525"/>
    <w:rsid w:val="003B1101"/>
    <w:rsid w:val="0043118E"/>
    <w:rsid w:val="00431A2A"/>
    <w:rsid w:val="004603EA"/>
    <w:rsid w:val="00460416"/>
    <w:rsid w:val="00466037"/>
    <w:rsid w:val="00482C1B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139A"/>
    <w:rsid w:val="0057299C"/>
    <w:rsid w:val="00580891"/>
    <w:rsid w:val="0058724A"/>
    <w:rsid w:val="005A2D66"/>
    <w:rsid w:val="005B1275"/>
    <w:rsid w:val="005E00F9"/>
    <w:rsid w:val="005E03FB"/>
    <w:rsid w:val="005E100A"/>
    <w:rsid w:val="005E6DA7"/>
    <w:rsid w:val="005F4214"/>
    <w:rsid w:val="0060302D"/>
    <w:rsid w:val="006202C2"/>
    <w:rsid w:val="00633D48"/>
    <w:rsid w:val="006460B9"/>
    <w:rsid w:val="006B02AD"/>
    <w:rsid w:val="006D13F3"/>
    <w:rsid w:val="006D216E"/>
    <w:rsid w:val="006E21E6"/>
    <w:rsid w:val="007339BB"/>
    <w:rsid w:val="00755733"/>
    <w:rsid w:val="007577E6"/>
    <w:rsid w:val="00762F24"/>
    <w:rsid w:val="00764551"/>
    <w:rsid w:val="00765CC5"/>
    <w:rsid w:val="007917B9"/>
    <w:rsid w:val="007A07FE"/>
    <w:rsid w:val="007B4EAD"/>
    <w:rsid w:val="007C0ADA"/>
    <w:rsid w:val="007C5EA6"/>
    <w:rsid w:val="007D207C"/>
    <w:rsid w:val="007F5071"/>
    <w:rsid w:val="008241D3"/>
    <w:rsid w:val="00824DE8"/>
    <w:rsid w:val="0084631A"/>
    <w:rsid w:val="00870235"/>
    <w:rsid w:val="0088681D"/>
    <w:rsid w:val="008D108E"/>
    <w:rsid w:val="0097344B"/>
    <w:rsid w:val="00995C43"/>
    <w:rsid w:val="00A35001"/>
    <w:rsid w:val="00A42C16"/>
    <w:rsid w:val="00A476B3"/>
    <w:rsid w:val="00A51A1B"/>
    <w:rsid w:val="00A55792"/>
    <w:rsid w:val="00A61CA7"/>
    <w:rsid w:val="00A63236"/>
    <w:rsid w:val="00A63E1E"/>
    <w:rsid w:val="00AA4D9A"/>
    <w:rsid w:val="00AF0C50"/>
    <w:rsid w:val="00B11BA4"/>
    <w:rsid w:val="00B17DD4"/>
    <w:rsid w:val="00B236A7"/>
    <w:rsid w:val="00B26CB5"/>
    <w:rsid w:val="00B40106"/>
    <w:rsid w:val="00B43A39"/>
    <w:rsid w:val="00B574C4"/>
    <w:rsid w:val="00B81DF4"/>
    <w:rsid w:val="00B92889"/>
    <w:rsid w:val="00BB649A"/>
    <w:rsid w:val="00BE0141"/>
    <w:rsid w:val="00C14612"/>
    <w:rsid w:val="00C527B5"/>
    <w:rsid w:val="00C56FB6"/>
    <w:rsid w:val="00C732F4"/>
    <w:rsid w:val="00C83263"/>
    <w:rsid w:val="00CA4E9F"/>
    <w:rsid w:val="00CB19AE"/>
    <w:rsid w:val="00CB37E5"/>
    <w:rsid w:val="00CC2C07"/>
    <w:rsid w:val="00CD27E7"/>
    <w:rsid w:val="00D074CE"/>
    <w:rsid w:val="00D21710"/>
    <w:rsid w:val="00D23EDF"/>
    <w:rsid w:val="00D27CB1"/>
    <w:rsid w:val="00D71661"/>
    <w:rsid w:val="00D9319D"/>
    <w:rsid w:val="00D94DDE"/>
    <w:rsid w:val="00DA0B9D"/>
    <w:rsid w:val="00DD1490"/>
    <w:rsid w:val="00E0164A"/>
    <w:rsid w:val="00E365A5"/>
    <w:rsid w:val="00E43AC9"/>
    <w:rsid w:val="00E50126"/>
    <w:rsid w:val="00E603B4"/>
    <w:rsid w:val="00E75DDF"/>
    <w:rsid w:val="00E9668E"/>
    <w:rsid w:val="00EA4EB8"/>
    <w:rsid w:val="00EC34F5"/>
    <w:rsid w:val="00EC3B99"/>
    <w:rsid w:val="00EE40DF"/>
    <w:rsid w:val="00EF42E1"/>
    <w:rsid w:val="00F0291D"/>
    <w:rsid w:val="00F042B0"/>
    <w:rsid w:val="00F347AA"/>
    <w:rsid w:val="00F4367C"/>
    <w:rsid w:val="00F91FD2"/>
    <w:rsid w:val="00F96705"/>
    <w:rsid w:val="00FA4CB8"/>
    <w:rsid w:val="00FB2785"/>
    <w:rsid w:val="00FC7FDD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01101C"/>
  <w15:chartTrackingRefBased/>
  <w15:docId w15:val="{02CD89C9-DF5E-4DFC-A92F-E1CD8A3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73E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E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E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E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藤堂 一暉(toudou-kazuki.eo8)</cp:lastModifiedBy>
  <cp:revision>4</cp:revision>
  <dcterms:created xsi:type="dcterms:W3CDTF">2021-07-19T02:23:00Z</dcterms:created>
  <dcterms:modified xsi:type="dcterms:W3CDTF">2021-07-28T02:38:00Z</dcterms:modified>
</cp:coreProperties>
</file>